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地矿学院复试期间疫情防控安排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一、责任人：于安丽 孟兴民 戴 霜 王 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二、考试培训、候考区：1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楼大厅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三、面试及活动区：</w:t>
      </w:r>
      <w:r>
        <w:rPr>
          <w:sz w:val="28"/>
          <w:szCs w:val="28"/>
        </w:rPr>
        <w:t>1305</w:t>
      </w:r>
      <w:r>
        <w:rPr>
          <w:rFonts w:hint="eastAsia"/>
          <w:sz w:val="28"/>
          <w:szCs w:val="28"/>
        </w:rPr>
        <w:t>会议室、1</w:t>
      </w:r>
      <w:r>
        <w:rPr>
          <w:sz w:val="28"/>
          <w:szCs w:val="28"/>
        </w:rPr>
        <w:t>221</w:t>
      </w:r>
      <w:r>
        <w:rPr>
          <w:rFonts w:hint="eastAsia"/>
          <w:sz w:val="28"/>
          <w:szCs w:val="28"/>
        </w:rPr>
        <w:t>报告厅、9</w:t>
      </w:r>
      <w:r>
        <w:rPr>
          <w:sz w:val="28"/>
          <w:szCs w:val="28"/>
        </w:rPr>
        <w:t>07</w:t>
      </w:r>
      <w:r>
        <w:rPr>
          <w:rFonts w:hint="eastAsia"/>
          <w:sz w:val="28"/>
          <w:szCs w:val="28"/>
        </w:rPr>
        <w:t>会议室及过道、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走廊、卫生间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四、安全措施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、复试考生疫情安全告知（见附件1）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（负责人：戴霜、王亮；完成时间：3月20日前）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2、现场疫情防控工作安排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（负责人：戴霜、王亮；时间：3月27日-3月30日）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（完成人员及具体安排见附件2）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1）消毒：（1）范围：大厅、走廊、教室；</w:t>
      </w:r>
    </w:p>
    <w:p>
      <w:pPr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（2）时间：活动前1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分钟、活动后1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分钟内；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2）测温：所有人员在进入活动区前，测温、记录。视情况对出活动区的人进行测温和记录。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）考场秩序：（1）检查是否带口罩、改参与人员发送口罩；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（2）维持考生、工作人员距离保持在1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米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4）考场通风：每1小时开窗通风1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分钟（笔试考试期间，由监考老师通风）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）洗手液：在活动区门口提供洗手液</w:t>
      </w: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6）打扫卫生：每组值班人员负责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、突发事件处置，按照学校研究生现场面试实施细则规定执行。</w:t>
      </w:r>
    </w:p>
    <w:p>
      <w:pPr>
        <w:spacing w:line="480" w:lineRule="exact"/>
        <w:ind w:firstLine="560" w:firstLineChars="200"/>
        <w:rPr>
          <w:rFonts w:ascii="宋体" w:hAnsi="宋体" w:eastAsia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 xml:space="preserve">    </w:t>
      </w:r>
      <w:r>
        <w:rPr>
          <w:rFonts w:hint="eastAsia" w:ascii="宋体" w:hAnsi="宋体" w:eastAsia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附：相关部门应急联系人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491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b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b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b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b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王集生</w:t>
            </w: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912168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网信办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善玺</w:t>
            </w: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校医院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马仁军</w:t>
            </w: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891</w:t>
            </w: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保卫处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杨竹林</w:t>
            </w: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8911119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后勤保障部</w:t>
            </w:r>
          </w:p>
        </w:tc>
        <w:tc>
          <w:tcPr>
            <w:tcW w:w="24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马季（场所消杀）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8913004/18193179093</w:t>
            </w: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（场所消杀）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0"/>
    <w:rsid w:val="00011045"/>
    <w:rsid w:val="00017CE9"/>
    <w:rsid w:val="000275D7"/>
    <w:rsid w:val="000327FD"/>
    <w:rsid w:val="00034BF1"/>
    <w:rsid w:val="00036B23"/>
    <w:rsid w:val="00065676"/>
    <w:rsid w:val="00085DDC"/>
    <w:rsid w:val="00093F88"/>
    <w:rsid w:val="000C6BF3"/>
    <w:rsid w:val="000C6E57"/>
    <w:rsid w:val="000D6691"/>
    <w:rsid w:val="000D6C5E"/>
    <w:rsid w:val="000F4904"/>
    <w:rsid w:val="000F660B"/>
    <w:rsid w:val="00103F03"/>
    <w:rsid w:val="00124C17"/>
    <w:rsid w:val="00134963"/>
    <w:rsid w:val="00146BF7"/>
    <w:rsid w:val="00155CDE"/>
    <w:rsid w:val="00172976"/>
    <w:rsid w:val="00181D17"/>
    <w:rsid w:val="00185022"/>
    <w:rsid w:val="00186A59"/>
    <w:rsid w:val="001A0842"/>
    <w:rsid w:val="001A1B2A"/>
    <w:rsid w:val="001C64DD"/>
    <w:rsid w:val="001C68A6"/>
    <w:rsid w:val="001D1F19"/>
    <w:rsid w:val="002005B6"/>
    <w:rsid w:val="00223F23"/>
    <w:rsid w:val="0023706F"/>
    <w:rsid w:val="002442A7"/>
    <w:rsid w:val="002758FD"/>
    <w:rsid w:val="002B0708"/>
    <w:rsid w:val="002B2A33"/>
    <w:rsid w:val="002B4214"/>
    <w:rsid w:val="002C20F1"/>
    <w:rsid w:val="002D2BD6"/>
    <w:rsid w:val="002E14C6"/>
    <w:rsid w:val="002E78A3"/>
    <w:rsid w:val="00325C23"/>
    <w:rsid w:val="00334264"/>
    <w:rsid w:val="0033612F"/>
    <w:rsid w:val="003406DA"/>
    <w:rsid w:val="00351AAA"/>
    <w:rsid w:val="00362EE9"/>
    <w:rsid w:val="00364055"/>
    <w:rsid w:val="003961FA"/>
    <w:rsid w:val="003B5207"/>
    <w:rsid w:val="003B64F8"/>
    <w:rsid w:val="003C018E"/>
    <w:rsid w:val="003C78DA"/>
    <w:rsid w:val="00445383"/>
    <w:rsid w:val="00445BB4"/>
    <w:rsid w:val="00481B61"/>
    <w:rsid w:val="00482C93"/>
    <w:rsid w:val="004B6D43"/>
    <w:rsid w:val="004E4B58"/>
    <w:rsid w:val="004E6AF0"/>
    <w:rsid w:val="00504774"/>
    <w:rsid w:val="00517B5D"/>
    <w:rsid w:val="00521154"/>
    <w:rsid w:val="00543708"/>
    <w:rsid w:val="00555D64"/>
    <w:rsid w:val="00570091"/>
    <w:rsid w:val="00585332"/>
    <w:rsid w:val="0058752F"/>
    <w:rsid w:val="005A62D0"/>
    <w:rsid w:val="005B0650"/>
    <w:rsid w:val="005D0E9A"/>
    <w:rsid w:val="005E3EFB"/>
    <w:rsid w:val="00606276"/>
    <w:rsid w:val="00607DBF"/>
    <w:rsid w:val="00610E04"/>
    <w:rsid w:val="00627E58"/>
    <w:rsid w:val="006305CC"/>
    <w:rsid w:val="00630D94"/>
    <w:rsid w:val="00632FCD"/>
    <w:rsid w:val="00632FFE"/>
    <w:rsid w:val="006630EF"/>
    <w:rsid w:val="006A09F7"/>
    <w:rsid w:val="006A4F58"/>
    <w:rsid w:val="006A625B"/>
    <w:rsid w:val="006C0404"/>
    <w:rsid w:val="006E6BB5"/>
    <w:rsid w:val="00710CA3"/>
    <w:rsid w:val="00712D4E"/>
    <w:rsid w:val="00713448"/>
    <w:rsid w:val="00773EAC"/>
    <w:rsid w:val="007853F2"/>
    <w:rsid w:val="007A0A60"/>
    <w:rsid w:val="007A5602"/>
    <w:rsid w:val="007A71D7"/>
    <w:rsid w:val="007B180E"/>
    <w:rsid w:val="007F2610"/>
    <w:rsid w:val="00820608"/>
    <w:rsid w:val="00840524"/>
    <w:rsid w:val="00844EDA"/>
    <w:rsid w:val="008664FB"/>
    <w:rsid w:val="00882740"/>
    <w:rsid w:val="008906D5"/>
    <w:rsid w:val="00895AD5"/>
    <w:rsid w:val="008C3BE8"/>
    <w:rsid w:val="008C52CD"/>
    <w:rsid w:val="008D7745"/>
    <w:rsid w:val="008E77D0"/>
    <w:rsid w:val="008F48FB"/>
    <w:rsid w:val="00922538"/>
    <w:rsid w:val="00930B59"/>
    <w:rsid w:val="00960877"/>
    <w:rsid w:val="00967357"/>
    <w:rsid w:val="00995AA5"/>
    <w:rsid w:val="009C2D6C"/>
    <w:rsid w:val="009C30EA"/>
    <w:rsid w:val="009C38C4"/>
    <w:rsid w:val="009E7AF0"/>
    <w:rsid w:val="00A14E79"/>
    <w:rsid w:val="00A3644F"/>
    <w:rsid w:val="00A4420A"/>
    <w:rsid w:val="00A5223C"/>
    <w:rsid w:val="00A537A0"/>
    <w:rsid w:val="00A56463"/>
    <w:rsid w:val="00A63259"/>
    <w:rsid w:val="00A70EE8"/>
    <w:rsid w:val="00A8417F"/>
    <w:rsid w:val="00A9025A"/>
    <w:rsid w:val="00A945E4"/>
    <w:rsid w:val="00AC1F75"/>
    <w:rsid w:val="00AD0E10"/>
    <w:rsid w:val="00AD1399"/>
    <w:rsid w:val="00AD1527"/>
    <w:rsid w:val="00AD52E7"/>
    <w:rsid w:val="00AF25E2"/>
    <w:rsid w:val="00AF6D10"/>
    <w:rsid w:val="00B105E2"/>
    <w:rsid w:val="00B35B61"/>
    <w:rsid w:val="00B37C03"/>
    <w:rsid w:val="00B5228A"/>
    <w:rsid w:val="00BA3785"/>
    <w:rsid w:val="00BB3C03"/>
    <w:rsid w:val="00BC16EC"/>
    <w:rsid w:val="00BF3BE5"/>
    <w:rsid w:val="00BF6298"/>
    <w:rsid w:val="00BF77DD"/>
    <w:rsid w:val="00C22AC9"/>
    <w:rsid w:val="00C27BC8"/>
    <w:rsid w:val="00C300BC"/>
    <w:rsid w:val="00C631FA"/>
    <w:rsid w:val="00C8008F"/>
    <w:rsid w:val="00C964E6"/>
    <w:rsid w:val="00CB38E0"/>
    <w:rsid w:val="00CC37D0"/>
    <w:rsid w:val="00CC55DB"/>
    <w:rsid w:val="00CE2A7C"/>
    <w:rsid w:val="00CF3836"/>
    <w:rsid w:val="00CF4755"/>
    <w:rsid w:val="00D07392"/>
    <w:rsid w:val="00D10B8A"/>
    <w:rsid w:val="00D260B1"/>
    <w:rsid w:val="00D363F1"/>
    <w:rsid w:val="00D52C98"/>
    <w:rsid w:val="00D774D7"/>
    <w:rsid w:val="00D906A9"/>
    <w:rsid w:val="00E0324C"/>
    <w:rsid w:val="00E21E6A"/>
    <w:rsid w:val="00E26855"/>
    <w:rsid w:val="00E319C3"/>
    <w:rsid w:val="00E37D80"/>
    <w:rsid w:val="00E42130"/>
    <w:rsid w:val="00E44990"/>
    <w:rsid w:val="00E775D6"/>
    <w:rsid w:val="00EA5F4D"/>
    <w:rsid w:val="00EB4079"/>
    <w:rsid w:val="00EC4BAA"/>
    <w:rsid w:val="00ED32E5"/>
    <w:rsid w:val="00EE3F4C"/>
    <w:rsid w:val="00EF3AB0"/>
    <w:rsid w:val="00EF44FD"/>
    <w:rsid w:val="00F12BDD"/>
    <w:rsid w:val="00F131BC"/>
    <w:rsid w:val="00F855EC"/>
    <w:rsid w:val="00F93CCF"/>
    <w:rsid w:val="00FA3D71"/>
    <w:rsid w:val="00FC155E"/>
    <w:rsid w:val="00FF284B"/>
    <w:rsid w:val="00FF32C5"/>
    <w:rsid w:val="395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2020-05-11T10:47:00Z</dcterms:created>
  <dc:creator>daisher</dc:creator>
  <cp:lastModifiedBy>Cathy</cp:lastModifiedBy>
  <dcterms:modified xsi:type="dcterms:W3CDTF">2021-03-21T06:36:38Z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